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CB30" w14:textId="7DA7D67D" w:rsidR="005C4CC2" w:rsidRPr="005C4CC2" w:rsidRDefault="005C4CC2" w:rsidP="005C4CC2">
      <w:pPr>
        <w:jc w:val="center"/>
        <w:rPr>
          <w:b/>
          <w:bCs/>
          <w:sz w:val="28"/>
          <w:szCs w:val="28"/>
        </w:rPr>
      </w:pPr>
      <w:r w:rsidRPr="005C4CC2">
        <w:rPr>
          <w:b/>
          <w:bCs/>
          <w:sz w:val="28"/>
          <w:szCs w:val="28"/>
        </w:rPr>
        <w:t>KARLI K. KNUDSEN</w:t>
      </w:r>
    </w:p>
    <w:p w14:paraId="4E4552EA" w14:textId="77777777" w:rsidR="005C4CC2" w:rsidRDefault="005C4CC2">
      <w:r>
        <w:t xml:space="preserve">Lecturer, Department of Kinesiology </w:t>
      </w:r>
    </w:p>
    <w:p w14:paraId="6AE0BCA1" w14:textId="77777777" w:rsidR="005C4CC2" w:rsidRDefault="005C4CC2">
      <w:r>
        <w:t>Colorado Mesa University • Grand Junction, CO</w:t>
      </w:r>
    </w:p>
    <w:p w14:paraId="0EE3AAAE" w14:textId="3643152F" w:rsidR="005C4CC2" w:rsidRDefault="005C4CC2">
      <w:r>
        <w:t xml:space="preserve"> </w:t>
      </w:r>
      <w:r>
        <w:rPr>
          <w:rFonts w:ascii="Arial" w:hAnsi="Arial" w:cs="Arial"/>
        </w:rPr>
        <w:t>■</w:t>
      </w:r>
      <w:r>
        <w:t xml:space="preserve"> </w:t>
      </w:r>
      <w:hyperlink r:id="rId5" w:history="1">
        <w:r w:rsidRPr="001E51BE">
          <w:rPr>
            <w:rStyle w:val="Hyperlink"/>
          </w:rPr>
          <w:t>kknudsen@coloradomesa.edu</w:t>
        </w:r>
      </w:hyperlink>
      <w:r>
        <w:t xml:space="preserve"> </w:t>
      </w:r>
    </w:p>
    <w:p w14:paraId="37A49A6D" w14:textId="77777777" w:rsidR="005C4CC2" w:rsidRPr="00712EDB" w:rsidRDefault="005C4CC2">
      <w:pPr>
        <w:rPr>
          <w:b/>
          <w:bCs/>
          <w:sz w:val="28"/>
          <w:szCs w:val="28"/>
        </w:rPr>
      </w:pPr>
      <w:r w:rsidRPr="00712EDB">
        <w:rPr>
          <w:b/>
          <w:bCs/>
          <w:sz w:val="28"/>
          <w:szCs w:val="28"/>
        </w:rPr>
        <w:t>Professional Summary</w:t>
      </w:r>
    </w:p>
    <w:p w14:paraId="652ABCA9" w14:textId="77777777" w:rsidR="005C4CC2" w:rsidRDefault="005C4CC2">
      <w:r>
        <w:t xml:space="preserve"> Dedicated kinesiology lecturer and certified strength and conditioning specialist with over a decade of experience in higher education, athletic coaching, and personal training. Skilled in developing innovative instructional materials, mentoring student research, and advancing performance through evidence-based strength and conditioning programs. Committed to continuous professional growth and fostering a culture of wellness, learning, and excellence in sport science. </w:t>
      </w:r>
    </w:p>
    <w:p w14:paraId="2CE676D7" w14:textId="77777777" w:rsidR="00D21511" w:rsidRDefault="00D21511"/>
    <w:p w14:paraId="643D8A79" w14:textId="77777777" w:rsidR="005C4CC2" w:rsidRPr="00712EDB" w:rsidRDefault="005C4CC2">
      <w:pPr>
        <w:rPr>
          <w:sz w:val="28"/>
          <w:szCs w:val="28"/>
        </w:rPr>
      </w:pPr>
      <w:r w:rsidRPr="00712EDB">
        <w:rPr>
          <w:b/>
          <w:bCs/>
          <w:sz w:val="28"/>
          <w:szCs w:val="28"/>
        </w:rPr>
        <w:t>Education &amp; Certifications</w:t>
      </w:r>
      <w:r w:rsidRPr="00712EDB">
        <w:rPr>
          <w:sz w:val="28"/>
          <w:szCs w:val="28"/>
        </w:rPr>
        <w:t xml:space="preserve"> </w:t>
      </w:r>
    </w:p>
    <w:p w14:paraId="2A297288" w14:textId="77777777" w:rsidR="005C4CC2" w:rsidRDefault="005C4CC2" w:rsidP="00D21511">
      <w:pPr>
        <w:spacing w:line="240" w:lineRule="auto"/>
      </w:pPr>
      <w:r>
        <w:t xml:space="preserve">M.A. in Coaching and Athletic Administration, Concordia University (2015) </w:t>
      </w:r>
    </w:p>
    <w:p w14:paraId="21EAC9C0" w14:textId="1B5C7F3F" w:rsidR="005C4CC2" w:rsidRDefault="005C4CC2" w:rsidP="00D21511">
      <w:pPr>
        <w:spacing w:line="240" w:lineRule="auto"/>
      </w:pPr>
      <w:r>
        <w:t xml:space="preserve">B.S. in Exercise Science, University of Montana </w:t>
      </w:r>
    </w:p>
    <w:p w14:paraId="43563BA5" w14:textId="58210C79" w:rsidR="005C4CC2" w:rsidRDefault="005C4CC2" w:rsidP="00D21511">
      <w:pPr>
        <w:spacing w:line="240" w:lineRule="auto"/>
      </w:pPr>
      <w:r>
        <w:t xml:space="preserve">A.A. in Physical Education, Northeastern Junior College </w:t>
      </w:r>
    </w:p>
    <w:p w14:paraId="1A8B5E23" w14:textId="77777777" w:rsidR="005C4CC2" w:rsidRDefault="005C4CC2" w:rsidP="00D21511">
      <w:pPr>
        <w:spacing w:line="240" w:lineRule="auto"/>
      </w:pPr>
      <w:r>
        <w:t xml:space="preserve">Certified Strength and Conditioning Specialist (CSCS), NSCA (2011–Present) </w:t>
      </w:r>
    </w:p>
    <w:p w14:paraId="3383F056" w14:textId="77777777" w:rsidR="00D21511" w:rsidRDefault="00D21511" w:rsidP="00D21511">
      <w:pPr>
        <w:spacing w:line="240" w:lineRule="auto"/>
      </w:pPr>
    </w:p>
    <w:p w14:paraId="5FFB452A" w14:textId="77777777" w:rsidR="005C4CC2" w:rsidRDefault="005C4CC2">
      <w:r w:rsidRPr="00D21511">
        <w:rPr>
          <w:b/>
          <w:bCs/>
          <w:sz w:val="28"/>
          <w:szCs w:val="28"/>
        </w:rPr>
        <w:t>Teaching Experience</w:t>
      </w:r>
      <w:r>
        <w:t xml:space="preserve"> –</w:t>
      </w:r>
    </w:p>
    <w:p w14:paraId="1B26E897" w14:textId="389C5ABA" w:rsidR="00D21511" w:rsidRDefault="005C4CC2" w:rsidP="00712EDB">
      <w:r>
        <w:t xml:space="preserve">Colorado Mesa University </w:t>
      </w:r>
    </w:p>
    <w:p w14:paraId="0DE7C049" w14:textId="77777777" w:rsidR="005C4CC2" w:rsidRPr="00D21511" w:rsidRDefault="005C4CC2">
      <w:pPr>
        <w:rPr>
          <w:sz w:val="28"/>
          <w:szCs w:val="28"/>
        </w:rPr>
      </w:pPr>
      <w:r w:rsidRPr="00D21511">
        <w:rPr>
          <w:b/>
          <w:bCs/>
          <w:sz w:val="28"/>
          <w:szCs w:val="28"/>
        </w:rPr>
        <w:t>Lecturer, Department of Kinesiology</w:t>
      </w:r>
      <w:r w:rsidRPr="00D21511">
        <w:rPr>
          <w:sz w:val="28"/>
          <w:szCs w:val="28"/>
        </w:rPr>
        <w:t xml:space="preserve"> </w:t>
      </w:r>
    </w:p>
    <w:p w14:paraId="6AFC9D12" w14:textId="77777777" w:rsidR="005C4CC2" w:rsidRDefault="005C4CC2">
      <w:r>
        <w:t xml:space="preserve">Courses Taught: </w:t>
      </w:r>
    </w:p>
    <w:p w14:paraId="66F9803C" w14:textId="77777777" w:rsidR="005C4CC2" w:rsidRDefault="005C4CC2">
      <w:r>
        <w:t>- KINE 403 – Advanced Strength and Conditioning</w:t>
      </w:r>
    </w:p>
    <w:p w14:paraId="525C8EF5" w14:textId="346A226B" w:rsidR="005C4CC2" w:rsidRDefault="005C4CC2">
      <w:r>
        <w:t>- KINE 200/213 – Foundations of Kinesiology/Applications of Physical Activity and Exercise Prescription</w:t>
      </w:r>
    </w:p>
    <w:p w14:paraId="303461CF" w14:textId="50259849" w:rsidR="00FF50BC" w:rsidRDefault="00FF50BC">
      <w:r>
        <w:t>- KINE 100 – Health and Wellness</w:t>
      </w:r>
    </w:p>
    <w:p w14:paraId="3B64793E" w14:textId="6EAC8A41" w:rsidR="005C4CC2" w:rsidRDefault="005C4CC2" w:rsidP="005C4CC2">
      <w:r>
        <w:t xml:space="preserve"> - Kinesiology Activities Courses- Beginner and Intermediate Weight training, Fitness Walking, Indoor Cycling, Basketball, Hiking, Raquet Sports, Disk Golf and Ultimate Frisbee</w:t>
      </w:r>
      <w:r w:rsidR="00D21511">
        <w:t>.</w:t>
      </w:r>
    </w:p>
    <w:p w14:paraId="1CC0D964" w14:textId="77777777" w:rsidR="005C4CC2" w:rsidRPr="00D21511" w:rsidRDefault="005C4CC2">
      <w:pPr>
        <w:rPr>
          <w:sz w:val="28"/>
          <w:szCs w:val="28"/>
        </w:rPr>
      </w:pPr>
      <w:r w:rsidRPr="00D21511">
        <w:rPr>
          <w:b/>
          <w:bCs/>
          <w:sz w:val="28"/>
          <w:szCs w:val="28"/>
        </w:rPr>
        <w:lastRenderedPageBreak/>
        <w:t>Evidence of Continuous Improvement</w:t>
      </w:r>
      <w:r w:rsidRPr="00D21511">
        <w:rPr>
          <w:sz w:val="28"/>
          <w:szCs w:val="28"/>
        </w:rPr>
        <w:t xml:space="preserve">: </w:t>
      </w:r>
    </w:p>
    <w:p w14:paraId="6A69494A" w14:textId="77777777" w:rsidR="005C4CC2" w:rsidRDefault="005C4CC2">
      <w:r>
        <w:t xml:space="preserve">- Developed innovative course materials integrating applied strength and conditioning techniques. </w:t>
      </w:r>
    </w:p>
    <w:p w14:paraId="44932C1F" w14:textId="77777777" w:rsidR="005C4CC2" w:rsidRDefault="005C4CC2">
      <w:r>
        <w:t xml:space="preserve">- Implemented practical learning activities to enhance student engagement and real-world readiness. </w:t>
      </w:r>
    </w:p>
    <w:p w14:paraId="0F362DEB" w14:textId="145BBCC2" w:rsidR="00D21511" w:rsidRDefault="005C4CC2">
      <w:r>
        <w:t xml:space="preserve">- Supervised student research projects focused on performance, fitness, and coaching methodologies. </w:t>
      </w:r>
    </w:p>
    <w:p w14:paraId="6792A626" w14:textId="77777777" w:rsidR="005C4CC2" w:rsidRPr="00D21511" w:rsidRDefault="005C4CC2">
      <w:pPr>
        <w:rPr>
          <w:sz w:val="28"/>
          <w:szCs w:val="28"/>
        </w:rPr>
      </w:pPr>
      <w:r w:rsidRPr="00D21511">
        <w:rPr>
          <w:b/>
          <w:bCs/>
          <w:sz w:val="28"/>
          <w:szCs w:val="28"/>
        </w:rPr>
        <w:t>Professional Experience</w:t>
      </w:r>
      <w:r w:rsidRPr="00D21511">
        <w:rPr>
          <w:sz w:val="28"/>
          <w:szCs w:val="28"/>
        </w:rPr>
        <w:t xml:space="preserve"> </w:t>
      </w:r>
    </w:p>
    <w:p w14:paraId="23AEEFAC" w14:textId="77777777" w:rsidR="005C4CC2" w:rsidRDefault="005C4CC2">
      <w:r>
        <w:t xml:space="preserve">Owner &amp; Personal Trainer, Trail Life Fitness – Grand Junction, CO (2017–Present) </w:t>
      </w:r>
    </w:p>
    <w:p w14:paraId="2F354E42" w14:textId="77777777" w:rsidR="005C4CC2" w:rsidRDefault="005C4CC2">
      <w:r>
        <w:t xml:space="preserve">- Operate a small personal training gym offering individualized coaching programs. </w:t>
      </w:r>
    </w:p>
    <w:p w14:paraId="6D0D2BB4" w14:textId="77777777" w:rsidR="005C4CC2" w:rsidRDefault="005C4CC2">
      <w:r>
        <w:t xml:space="preserve">- Design evidence-based fitness regimens for diverse client populations. </w:t>
      </w:r>
    </w:p>
    <w:p w14:paraId="51C3B2D9" w14:textId="77777777" w:rsidR="005C4CC2" w:rsidRDefault="005C4CC2">
      <w:r>
        <w:t xml:space="preserve">Assistant Women’s Basketball Coach, Colorado Mesa University (2013–2016) </w:t>
      </w:r>
    </w:p>
    <w:p w14:paraId="33754B56" w14:textId="77777777" w:rsidR="005C4CC2" w:rsidRDefault="005C4CC2">
      <w:r>
        <w:t xml:space="preserve">- Recruited, trained, and mentored collegiate athletes. </w:t>
      </w:r>
    </w:p>
    <w:p w14:paraId="382B379B" w14:textId="77777777" w:rsidR="005C4CC2" w:rsidRDefault="005C4CC2">
      <w:r>
        <w:t xml:space="preserve">- Supported athletic performance programs and collaborated with strength staff. </w:t>
      </w:r>
    </w:p>
    <w:p w14:paraId="5BD7602D" w14:textId="77777777" w:rsidR="005C4CC2" w:rsidRDefault="005C4CC2">
      <w:r>
        <w:t xml:space="preserve">Assistant Strength &amp; Conditioning Coach, Colorado Mesa University (2012–2013) </w:t>
      </w:r>
    </w:p>
    <w:p w14:paraId="18019802" w14:textId="77777777" w:rsidR="005C4CC2" w:rsidRDefault="005C4CC2">
      <w:r>
        <w:t xml:space="preserve">- Led team and individual strength programs for varsity athletes. </w:t>
      </w:r>
    </w:p>
    <w:p w14:paraId="4DA75925" w14:textId="77777777" w:rsidR="005C4CC2" w:rsidRDefault="005C4CC2">
      <w:r>
        <w:t xml:space="preserve">- Supported athlete performance testing and training implementation. </w:t>
      </w:r>
    </w:p>
    <w:p w14:paraId="191A5F9B" w14:textId="77777777" w:rsidR="005C4CC2" w:rsidRDefault="005C4CC2">
      <w:r>
        <w:t xml:space="preserve">Personal Trainer / Strength Coach, Colorado Mesa University Rec Center (2011–2012) </w:t>
      </w:r>
    </w:p>
    <w:p w14:paraId="5C3A954F" w14:textId="77777777" w:rsidR="005C4CC2" w:rsidRDefault="005C4CC2">
      <w:r>
        <w:t>- Provided one-on-one and small-group fitness instruction.</w:t>
      </w:r>
    </w:p>
    <w:p w14:paraId="1DFE3F26" w14:textId="77777777" w:rsidR="005C4CC2" w:rsidRDefault="005C4CC2">
      <w:r>
        <w:t xml:space="preserve"> - Developed strength and conditioning programs for recreational and athletic populations. Personal Training School, National Personal Training Institute (2010)</w:t>
      </w:r>
    </w:p>
    <w:p w14:paraId="6D7F487B" w14:textId="77777777" w:rsidR="005C4CC2" w:rsidRDefault="005C4CC2">
      <w:r>
        <w:t xml:space="preserve"> - Completed a 6-month personal training internship focused on applied exercise science and client development. </w:t>
      </w:r>
    </w:p>
    <w:p w14:paraId="48309DC8" w14:textId="77777777" w:rsidR="005C4CC2" w:rsidRPr="00D21511" w:rsidRDefault="005C4CC2">
      <w:pPr>
        <w:rPr>
          <w:b/>
          <w:bCs/>
          <w:sz w:val="28"/>
          <w:szCs w:val="28"/>
        </w:rPr>
      </w:pPr>
      <w:r w:rsidRPr="00D21511">
        <w:rPr>
          <w:b/>
          <w:bCs/>
          <w:sz w:val="28"/>
          <w:szCs w:val="28"/>
        </w:rPr>
        <w:t xml:space="preserve">Additional Contributions </w:t>
      </w:r>
    </w:p>
    <w:p w14:paraId="0A9DC0EC" w14:textId="77777777" w:rsidR="005C4CC2" w:rsidRDefault="005C4CC2">
      <w:r>
        <w:t xml:space="preserve">• Supervision of student projects in kinesiology and applied performance. </w:t>
      </w:r>
    </w:p>
    <w:p w14:paraId="67AA2218" w14:textId="0C21E012" w:rsidR="005F5033" w:rsidRDefault="005C4CC2">
      <w:r>
        <w:t>• Commitment to innovation and professional development in sport and exercise science</w:t>
      </w:r>
    </w:p>
    <w:sectPr w:rsidR="005F5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06CE"/>
    <w:multiLevelType w:val="hybridMultilevel"/>
    <w:tmpl w:val="1A9E60EE"/>
    <w:lvl w:ilvl="0" w:tplc="17043EF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3619"/>
    <w:multiLevelType w:val="hybridMultilevel"/>
    <w:tmpl w:val="C3D8CAC8"/>
    <w:lvl w:ilvl="0" w:tplc="0462748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592026">
    <w:abstractNumId w:val="0"/>
  </w:num>
  <w:num w:numId="2" w16cid:durableId="61637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C2"/>
    <w:rsid w:val="003546F8"/>
    <w:rsid w:val="0045329D"/>
    <w:rsid w:val="005C4CC2"/>
    <w:rsid w:val="005F5033"/>
    <w:rsid w:val="00680B44"/>
    <w:rsid w:val="00712EDB"/>
    <w:rsid w:val="008B7916"/>
    <w:rsid w:val="00AB4205"/>
    <w:rsid w:val="00AE0E7E"/>
    <w:rsid w:val="00BE5D05"/>
    <w:rsid w:val="00D21511"/>
    <w:rsid w:val="00D96ADD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3748"/>
  <w15:chartTrackingRefBased/>
  <w15:docId w15:val="{00B388A8-74D9-4F12-AC28-292B18D8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C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C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nudsen@coloradomes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2605</Characters>
  <Application>Microsoft Office Word</Application>
  <DocSecurity>0</DocSecurity>
  <Lines>21</Lines>
  <Paragraphs>6</Paragraphs>
  <ScaleCrop>false</ScaleCrop>
  <Company>Colorado Mesa University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Knudsen, Karli</dc:creator>
  <cp:keywords/>
  <dc:description/>
  <cp:lastModifiedBy>Knudsen, Karli</cp:lastModifiedBy>
  <cp:revision>4</cp:revision>
  <dcterms:created xsi:type="dcterms:W3CDTF">2025-10-30T18:38:00Z</dcterms:created>
  <dcterms:modified xsi:type="dcterms:W3CDTF">2026-02-02T16:36:00Z</dcterms:modified>
</cp:coreProperties>
</file>